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1F95" w14:textId="6538D1E4" w:rsidR="00794143" w:rsidRPr="00D9765B" w:rsidRDefault="00794143" w:rsidP="009A4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Arial" w:hAnsi="Verdana" w:cs="Arial"/>
          <w:color w:val="000000"/>
          <w:sz w:val="18"/>
          <w:szCs w:val="18"/>
        </w:rPr>
      </w:pPr>
      <w:r w:rsidRPr="00D9765B">
        <w:rPr>
          <w:rFonts w:ascii="Verdana" w:eastAsia="Arial" w:hAnsi="Verdana" w:cs="Arial"/>
          <w:b/>
          <w:color w:val="000000"/>
          <w:sz w:val="18"/>
          <w:szCs w:val="18"/>
        </w:rPr>
        <w:t>Приложение №</w:t>
      </w:r>
      <w:r w:rsidR="004E339F">
        <w:rPr>
          <w:rFonts w:ascii="Verdana" w:eastAsia="Arial" w:hAnsi="Verdana" w:cs="Arial"/>
          <w:b/>
          <w:color w:val="000000"/>
          <w:sz w:val="18"/>
          <w:szCs w:val="18"/>
          <w:lang w:val="en-US"/>
        </w:rPr>
        <w:t>3</w:t>
      </w:r>
      <w:r w:rsidRPr="00D9765B">
        <w:rPr>
          <w:rFonts w:ascii="Verdana" w:eastAsia="Arial" w:hAnsi="Verdana" w:cs="Arial"/>
          <w:b/>
          <w:color w:val="000000"/>
          <w:sz w:val="18"/>
          <w:szCs w:val="18"/>
        </w:rPr>
        <w:t xml:space="preserve"> </w:t>
      </w:r>
    </w:p>
    <w:p w14:paraId="34207FF4" w14:textId="77777777" w:rsidR="00794143" w:rsidRPr="00D9765B" w:rsidRDefault="00794143" w:rsidP="00794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Arial" w:hAnsi="Verdana" w:cs="Arial"/>
          <w:b/>
          <w:color w:val="000000"/>
          <w:sz w:val="18"/>
          <w:szCs w:val="18"/>
        </w:rPr>
      </w:pPr>
      <w:r w:rsidRPr="00D9765B">
        <w:rPr>
          <w:rFonts w:ascii="Verdana" w:eastAsia="Arial" w:hAnsi="Verdana" w:cs="Arial"/>
          <w:b/>
          <w:color w:val="000000"/>
          <w:sz w:val="18"/>
          <w:szCs w:val="18"/>
        </w:rPr>
        <w:t xml:space="preserve">к Договору об информационно-технологическом </w:t>
      </w:r>
    </w:p>
    <w:p w14:paraId="5DD991F9" w14:textId="77777777" w:rsidR="00794143" w:rsidRPr="00D9765B" w:rsidRDefault="00794143" w:rsidP="0079414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rFonts w:ascii="Verdana" w:eastAsia="Arial" w:hAnsi="Verdana" w:cs="Arial"/>
          <w:color w:val="000000"/>
          <w:sz w:val="18"/>
          <w:szCs w:val="18"/>
        </w:rPr>
      </w:pPr>
      <w:r w:rsidRPr="00D9765B">
        <w:rPr>
          <w:rFonts w:ascii="Verdana" w:eastAsia="Arial" w:hAnsi="Verdana" w:cs="Arial"/>
          <w:b/>
          <w:color w:val="000000"/>
          <w:sz w:val="18"/>
          <w:szCs w:val="18"/>
        </w:rPr>
        <w:t xml:space="preserve">взаимодействии с целью обработки фискальных данных </w:t>
      </w:r>
    </w:p>
    <w:p w14:paraId="1DD9DA25" w14:textId="77777777" w:rsidR="00FC6C53" w:rsidRPr="00FC6C53" w:rsidRDefault="00FC6C53" w:rsidP="00FC6C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FC6C53">
        <w:rPr>
          <w:rFonts w:ascii="Verdana" w:eastAsia="Times New Roman" w:hAnsi="Verdana" w:cs="Times New Roman"/>
          <w:b/>
          <w:bCs/>
          <w:color w:val="000007"/>
          <w:sz w:val="24"/>
          <w:szCs w:val="24"/>
        </w:rPr>
        <w:t xml:space="preserve">Тарифные планы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2547"/>
        <w:gridCol w:w="2335"/>
        <w:gridCol w:w="2335"/>
      </w:tblGrid>
      <w:tr w:rsidR="00FC6C53" w:rsidRPr="00FC6C53" w14:paraId="14EC81A0" w14:textId="77777777" w:rsidTr="00FC6C53">
        <w:tc>
          <w:tcPr>
            <w:tcW w:w="2122" w:type="dxa"/>
          </w:tcPr>
          <w:p w14:paraId="091F596D" w14:textId="5DEA0633" w:rsidR="00FC6C53" w:rsidRPr="00FC6C53" w:rsidRDefault="00FC6C53" w:rsidP="00FC6C53">
            <w:pPr>
              <w:pStyle w:val="a3"/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  <w:r w:rsidRPr="00FC6C53">
              <w:rPr>
                <w:rFonts w:ascii="Verdana" w:hAnsi="Verdana"/>
                <w:b/>
                <w:bCs/>
                <w:sz w:val="15"/>
                <w:szCs w:val="15"/>
              </w:rPr>
              <w:t>Тариф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ный план</w:t>
            </w:r>
          </w:p>
        </w:tc>
        <w:tc>
          <w:tcPr>
            <w:tcW w:w="2547" w:type="dxa"/>
          </w:tcPr>
          <w:p w14:paraId="12B660D9" w14:textId="41910023" w:rsidR="00FC6C53" w:rsidRPr="00FC6C53" w:rsidRDefault="00FC6C53" w:rsidP="00794143">
            <w:pPr>
              <w:spacing w:after="120" w:line="240" w:lineRule="auto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FC6C53">
              <w:rPr>
                <w:rFonts w:ascii="Verdana" w:hAnsi="Verdana"/>
                <w:b/>
                <w:bCs/>
                <w:sz w:val="15"/>
                <w:szCs w:val="15"/>
              </w:rPr>
              <w:t>Период аренды</w:t>
            </w:r>
          </w:p>
        </w:tc>
        <w:tc>
          <w:tcPr>
            <w:tcW w:w="2335" w:type="dxa"/>
          </w:tcPr>
          <w:p w14:paraId="79AE2BC9" w14:textId="60CB20DF" w:rsidR="00FC6C53" w:rsidRPr="00FC6C53" w:rsidRDefault="00FC6C53" w:rsidP="00794143">
            <w:pPr>
              <w:spacing w:after="120" w:line="240" w:lineRule="auto"/>
              <w:jc w:val="both"/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  <w:r w:rsidRPr="00FC6C53">
              <w:rPr>
                <w:rFonts w:ascii="Verdana" w:hAnsi="Verdana"/>
                <w:b/>
                <w:bCs/>
                <w:sz w:val="15"/>
                <w:szCs w:val="15"/>
              </w:rPr>
              <w:t>Регулярный платеж</w:t>
            </w:r>
          </w:p>
        </w:tc>
        <w:tc>
          <w:tcPr>
            <w:tcW w:w="2335" w:type="dxa"/>
          </w:tcPr>
          <w:p w14:paraId="29D2BEBF" w14:textId="17E2711E" w:rsidR="00FC6C53" w:rsidRPr="00FC6C53" w:rsidRDefault="00FC6C53" w:rsidP="00794143">
            <w:pPr>
              <w:spacing w:after="120" w:line="240" w:lineRule="auto"/>
              <w:jc w:val="both"/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  <w:r w:rsidRPr="00FC6C53">
              <w:rPr>
                <w:rFonts w:ascii="Verdana" w:hAnsi="Verdana"/>
                <w:b/>
                <w:bCs/>
                <w:sz w:val="15"/>
                <w:szCs w:val="15"/>
              </w:rPr>
              <w:t>Стартовый платеж</w:t>
            </w:r>
          </w:p>
        </w:tc>
      </w:tr>
      <w:tr w:rsidR="00FC6C53" w:rsidRPr="00FC6C53" w14:paraId="29F0B2B5" w14:textId="77777777" w:rsidTr="00FC6C53">
        <w:tc>
          <w:tcPr>
            <w:tcW w:w="2122" w:type="dxa"/>
          </w:tcPr>
          <w:p w14:paraId="5035A19A" w14:textId="5A9E557E" w:rsidR="00FC6C53" w:rsidRPr="00FC6C53" w:rsidRDefault="00FC6C53" w:rsidP="00794143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C6C53">
              <w:rPr>
                <w:rFonts w:ascii="Verdana" w:hAnsi="Verdana"/>
                <w:sz w:val="16"/>
                <w:szCs w:val="16"/>
              </w:rPr>
              <w:t>Квартальный</w:t>
            </w:r>
          </w:p>
        </w:tc>
        <w:tc>
          <w:tcPr>
            <w:tcW w:w="2547" w:type="dxa"/>
          </w:tcPr>
          <w:p w14:paraId="34857FEA" w14:textId="02DF8BE6" w:rsidR="00FC6C53" w:rsidRPr="00FC6C53" w:rsidRDefault="00FC6C53" w:rsidP="00794143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C6C53">
              <w:rPr>
                <w:rFonts w:ascii="Verdana" w:hAnsi="Verdana"/>
                <w:sz w:val="16"/>
                <w:szCs w:val="16"/>
              </w:rPr>
              <w:t>3 месяца</w:t>
            </w:r>
          </w:p>
        </w:tc>
        <w:tc>
          <w:tcPr>
            <w:tcW w:w="2335" w:type="dxa"/>
          </w:tcPr>
          <w:p w14:paraId="00890E3A" w14:textId="2B16FED6" w:rsidR="00FC6C53" w:rsidRPr="00FC6C53" w:rsidRDefault="00FC6C53" w:rsidP="00794143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C6C53">
              <w:rPr>
                <w:rFonts w:ascii="Verdana" w:hAnsi="Verdana"/>
                <w:sz w:val="16"/>
                <w:szCs w:val="16"/>
              </w:rPr>
              <w:t>12 000 тенге в квартал</w:t>
            </w:r>
          </w:p>
        </w:tc>
        <w:tc>
          <w:tcPr>
            <w:tcW w:w="2335" w:type="dxa"/>
          </w:tcPr>
          <w:p w14:paraId="24F36EDC" w14:textId="74D5FF37" w:rsidR="00FC6C53" w:rsidRPr="00FC6C53" w:rsidRDefault="00FC6C53" w:rsidP="00794143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C6C53">
              <w:rPr>
                <w:rFonts w:ascii="Verdana" w:hAnsi="Verdana"/>
                <w:sz w:val="16"/>
                <w:szCs w:val="16"/>
              </w:rPr>
              <w:t xml:space="preserve">17 000 тенге </w:t>
            </w:r>
          </w:p>
        </w:tc>
      </w:tr>
      <w:tr w:rsidR="00FC6C53" w:rsidRPr="00FC6C53" w14:paraId="4EB53AE6" w14:textId="77777777" w:rsidTr="00FC6C53">
        <w:tc>
          <w:tcPr>
            <w:tcW w:w="2122" w:type="dxa"/>
          </w:tcPr>
          <w:p w14:paraId="1204A55B" w14:textId="48D8E11B" w:rsidR="00FC6C53" w:rsidRPr="00FC6C53" w:rsidRDefault="00FC6C53" w:rsidP="00794143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C6C53">
              <w:rPr>
                <w:rFonts w:ascii="Verdana" w:hAnsi="Verdana"/>
                <w:sz w:val="16"/>
                <w:szCs w:val="16"/>
              </w:rPr>
              <w:t>Годовой</w:t>
            </w:r>
          </w:p>
        </w:tc>
        <w:tc>
          <w:tcPr>
            <w:tcW w:w="2547" w:type="dxa"/>
          </w:tcPr>
          <w:p w14:paraId="57485CDA" w14:textId="7FD309D9" w:rsidR="00FC6C53" w:rsidRPr="00FC6C53" w:rsidRDefault="00FC6C53" w:rsidP="00794143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C6C53">
              <w:rPr>
                <w:rFonts w:ascii="Verdana" w:hAnsi="Verdana"/>
                <w:sz w:val="16"/>
                <w:szCs w:val="16"/>
              </w:rPr>
              <w:t>12 месяцев</w:t>
            </w:r>
          </w:p>
        </w:tc>
        <w:tc>
          <w:tcPr>
            <w:tcW w:w="2335" w:type="dxa"/>
          </w:tcPr>
          <w:p w14:paraId="0E1EEFA7" w14:textId="2C3B2A64" w:rsidR="00FC6C53" w:rsidRPr="00FC6C53" w:rsidRDefault="00FC6C53" w:rsidP="00794143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C6C53">
              <w:rPr>
                <w:rFonts w:ascii="Verdana" w:hAnsi="Verdana"/>
                <w:sz w:val="16"/>
                <w:szCs w:val="16"/>
              </w:rPr>
              <w:t>36 000 тенге в год</w:t>
            </w:r>
          </w:p>
        </w:tc>
        <w:tc>
          <w:tcPr>
            <w:tcW w:w="2335" w:type="dxa"/>
          </w:tcPr>
          <w:p w14:paraId="53DC8A5F" w14:textId="50ACC65C" w:rsidR="00FC6C53" w:rsidRPr="00FC6C53" w:rsidRDefault="00FC6C53" w:rsidP="00794143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C6C53">
              <w:rPr>
                <w:rFonts w:ascii="Verdana" w:hAnsi="Verdana"/>
                <w:sz w:val="16"/>
                <w:szCs w:val="16"/>
              </w:rPr>
              <w:t>41 000 тенге</w:t>
            </w:r>
          </w:p>
        </w:tc>
      </w:tr>
    </w:tbl>
    <w:p w14:paraId="4E6DFCB0" w14:textId="77777777" w:rsidR="00FC6C53" w:rsidRDefault="00FC6C53" w:rsidP="00FC6C53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14:paraId="7EC1F198" w14:textId="6C83BD28" w:rsidR="00794143" w:rsidRPr="00FC6C53" w:rsidRDefault="00FC6C53" w:rsidP="00FC6C53">
      <w:pPr>
        <w:spacing w:after="12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FC6C53">
        <w:rPr>
          <w:rFonts w:ascii="Verdana" w:hAnsi="Verdana"/>
          <w:b/>
          <w:bCs/>
          <w:sz w:val="24"/>
          <w:szCs w:val="24"/>
        </w:rPr>
        <w:t>Правила применения тарифов</w:t>
      </w:r>
    </w:p>
    <w:p w14:paraId="14FCA3D7" w14:textId="4AC09C28" w:rsidR="00FC6C53" w:rsidRDefault="00FC6C53" w:rsidP="00FC6C53">
      <w:pPr>
        <w:pStyle w:val="a4"/>
        <w:numPr>
          <w:ilvl w:val="0"/>
          <w:numId w:val="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FC6C53">
        <w:rPr>
          <w:rFonts w:ascii="Verdana" w:hAnsi="Verdana"/>
          <w:sz w:val="18"/>
          <w:szCs w:val="18"/>
        </w:rPr>
        <w:t xml:space="preserve">Для получения услуг по Договору Партнер производит </w:t>
      </w:r>
      <w:r w:rsidR="005021C7" w:rsidRPr="00FC6C53">
        <w:rPr>
          <w:rFonts w:ascii="Verdana" w:hAnsi="Verdana"/>
          <w:sz w:val="18"/>
          <w:szCs w:val="18"/>
        </w:rPr>
        <w:t>Стартовый</w:t>
      </w:r>
      <w:r w:rsidRPr="00FC6C53">
        <w:rPr>
          <w:rFonts w:ascii="Verdana" w:hAnsi="Verdana"/>
          <w:sz w:val="18"/>
          <w:szCs w:val="18"/>
        </w:rPr>
        <w:t>̆ платеж, размер которого зависит от выбранного тарифного плана</w:t>
      </w:r>
      <w:r w:rsidRPr="00FC6C53">
        <w:rPr>
          <w:rFonts w:ascii="Verdana" w:hAnsi="Verdana"/>
          <w:sz w:val="18"/>
          <w:szCs w:val="18"/>
        </w:rPr>
        <w:t>;</w:t>
      </w:r>
    </w:p>
    <w:p w14:paraId="60FA21CF" w14:textId="77777777" w:rsidR="008B6A4D" w:rsidRPr="008B6A4D" w:rsidRDefault="008B6A4D" w:rsidP="008B6A4D">
      <w:pPr>
        <w:pStyle w:val="a4"/>
        <w:numPr>
          <w:ilvl w:val="0"/>
          <w:numId w:val="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8B6A4D">
        <w:rPr>
          <w:rFonts w:ascii="Verdana" w:hAnsi="Verdana"/>
          <w:sz w:val="18"/>
          <w:szCs w:val="18"/>
        </w:rPr>
        <w:t>Стартовыи</w:t>
      </w:r>
      <w:proofErr w:type="spellEnd"/>
      <w:r w:rsidRPr="008B6A4D">
        <w:rPr>
          <w:rFonts w:ascii="Verdana" w:hAnsi="Verdana"/>
          <w:sz w:val="18"/>
          <w:szCs w:val="18"/>
        </w:rPr>
        <w:t>̆ платеж включает в себя:</w:t>
      </w:r>
    </w:p>
    <w:p w14:paraId="6ACADDF3" w14:textId="64849E69" w:rsidR="008B6A4D" w:rsidRPr="008B6A4D" w:rsidRDefault="008B6A4D" w:rsidP="008B6A4D">
      <w:pPr>
        <w:pStyle w:val="a4"/>
        <w:numPr>
          <w:ilvl w:val="1"/>
          <w:numId w:val="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8B6A4D">
        <w:rPr>
          <w:rFonts w:ascii="Verdana" w:hAnsi="Verdana"/>
          <w:sz w:val="18"/>
          <w:szCs w:val="18"/>
        </w:rPr>
        <w:t>Оплату первого Регулярного платежа за оказание услуг по 1 единице ККТ в зависимости от Тарифа</w:t>
      </w:r>
      <w:r w:rsidRPr="008B6A4D">
        <w:rPr>
          <w:rFonts w:ascii="Verdana" w:hAnsi="Verdana"/>
          <w:sz w:val="18"/>
          <w:szCs w:val="18"/>
        </w:rPr>
        <w:t xml:space="preserve"> </w:t>
      </w:r>
      <w:r w:rsidRPr="008B6A4D">
        <w:rPr>
          <w:rFonts w:ascii="Verdana" w:hAnsi="Verdana"/>
          <w:sz w:val="18"/>
          <w:szCs w:val="18"/>
        </w:rPr>
        <w:t>(за кварта</w:t>
      </w:r>
      <w:r>
        <w:rPr>
          <w:rFonts w:ascii="Verdana" w:hAnsi="Verdana"/>
          <w:sz w:val="18"/>
          <w:szCs w:val="18"/>
        </w:rPr>
        <w:t>л</w:t>
      </w:r>
      <w:r w:rsidRPr="008B6A4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или </w:t>
      </w:r>
      <w:r w:rsidRPr="008B6A4D">
        <w:rPr>
          <w:rFonts w:ascii="Verdana" w:hAnsi="Verdana"/>
          <w:sz w:val="18"/>
          <w:szCs w:val="18"/>
        </w:rPr>
        <w:t>год)</w:t>
      </w:r>
      <w:r>
        <w:rPr>
          <w:rFonts w:ascii="Verdana" w:hAnsi="Verdana"/>
          <w:sz w:val="18"/>
          <w:szCs w:val="18"/>
        </w:rPr>
        <w:t>;</w:t>
      </w:r>
    </w:p>
    <w:p w14:paraId="58BFA3A0" w14:textId="4EBE0C05" w:rsidR="008B6A4D" w:rsidRDefault="008B6A4D" w:rsidP="008B6A4D">
      <w:pPr>
        <w:pStyle w:val="a4"/>
        <w:numPr>
          <w:ilvl w:val="1"/>
          <w:numId w:val="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8B6A4D">
        <w:rPr>
          <w:rFonts w:ascii="Verdana" w:hAnsi="Verdana"/>
          <w:sz w:val="18"/>
          <w:szCs w:val="18"/>
        </w:rPr>
        <w:t>Единовременныи</w:t>
      </w:r>
      <w:proofErr w:type="spellEnd"/>
      <w:r w:rsidRPr="008B6A4D">
        <w:rPr>
          <w:rFonts w:ascii="Arial" w:hAnsi="Arial" w:cs="Arial"/>
          <w:sz w:val="18"/>
          <w:szCs w:val="18"/>
        </w:rPr>
        <w:t>̆</w:t>
      </w:r>
      <w:r w:rsidRPr="008B6A4D">
        <w:rPr>
          <w:rFonts w:ascii="Verdana" w:hAnsi="Verdana"/>
          <w:sz w:val="18"/>
          <w:szCs w:val="18"/>
        </w:rPr>
        <w:t xml:space="preserve"> платеж за резервирование для Партнера 1 единицы ККТ в размере </w:t>
      </w:r>
      <w:r>
        <w:rPr>
          <w:rFonts w:ascii="Verdana" w:hAnsi="Verdana"/>
          <w:sz w:val="18"/>
          <w:szCs w:val="18"/>
        </w:rPr>
        <w:t>5 </w:t>
      </w:r>
      <w:r w:rsidRPr="008B6A4D">
        <w:rPr>
          <w:rFonts w:ascii="Verdana" w:hAnsi="Verdana"/>
          <w:sz w:val="18"/>
          <w:szCs w:val="18"/>
        </w:rPr>
        <w:t>000</w:t>
      </w:r>
      <w:r>
        <w:rPr>
          <w:rFonts w:ascii="Verdana" w:hAnsi="Verdana"/>
          <w:sz w:val="18"/>
          <w:szCs w:val="18"/>
        </w:rPr>
        <w:t xml:space="preserve"> тенге;</w:t>
      </w:r>
    </w:p>
    <w:p w14:paraId="6BDFE88A" w14:textId="5A33886A" w:rsidR="008B6A4D" w:rsidRPr="00FC6C53" w:rsidRDefault="005021C7" w:rsidP="008B6A4D">
      <w:pPr>
        <w:pStyle w:val="a4"/>
        <w:numPr>
          <w:ilvl w:val="0"/>
          <w:numId w:val="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5021C7">
        <w:rPr>
          <w:rFonts w:ascii="Verdana" w:hAnsi="Verdana"/>
          <w:sz w:val="18"/>
          <w:szCs w:val="18"/>
        </w:rPr>
        <w:t>Оплата ОФД: ежемесячный платёж 1500 тенге. Партнер оплачивает его самостоятельно по номеру лицевого счета</w:t>
      </w:r>
      <w:r>
        <w:rPr>
          <w:rFonts w:ascii="Verdana" w:hAnsi="Verdana"/>
          <w:sz w:val="18"/>
          <w:szCs w:val="18"/>
        </w:rPr>
        <w:t>.</w:t>
      </w:r>
    </w:p>
    <w:sectPr w:rsidR="008B6A4D" w:rsidRPr="00FC6C53" w:rsidSect="00B87F37">
      <w:headerReference w:type="default" r:id="rId8"/>
      <w:pgSz w:w="11900" w:h="16840"/>
      <w:pgMar w:top="321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292D" w14:textId="77777777" w:rsidR="008A213B" w:rsidRDefault="008A213B" w:rsidP="00A3468F">
      <w:r>
        <w:separator/>
      </w:r>
    </w:p>
  </w:endnote>
  <w:endnote w:type="continuationSeparator" w:id="0">
    <w:p w14:paraId="1528F1EA" w14:textId="77777777" w:rsidR="008A213B" w:rsidRDefault="008A213B" w:rsidP="00A3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86E4" w14:textId="77777777" w:rsidR="008A213B" w:rsidRDefault="008A213B" w:rsidP="00A3468F">
      <w:r>
        <w:separator/>
      </w:r>
    </w:p>
  </w:footnote>
  <w:footnote w:type="continuationSeparator" w:id="0">
    <w:p w14:paraId="4B1B9F5B" w14:textId="77777777" w:rsidR="008A213B" w:rsidRDefault="008A213B" w:rsidP="00A3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259B" w14:textId="2063DF0F" w:rsidR="005D1B44" w:rsidRDefault="005D1B44">
    <w:pPr>
      <w:pStyle w:val="a9"/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70FC4C" wp14:editId="08263EB8">
              <wp:simplePos x="0" y="0"/>
              <wp:positionH relativeFrom="column">
                <wp:posOffset>-399495</wp:posOffset>
              </wp:positionH>
              <wp:positionV relativeFrom="paragraph">
                <wp:posOffset>105897</wp:posOffset>
              </wp:positionV>
              <wp:extent cx="6565900" cy="1196975"/>
              <wp:effectExtent l="0" t="0" r="0" b="0"/>
              <wp:wrapNone/>
              <wp:docPr id="12" name="Группа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5900" cy="1196975"/>
                        <a:chOff x="0" y="0"/>
                        <a:chExt cx="6565900" cy="1196975"/>
                      </a:xfrm>
                    </wpg:grpSpPr>
                    <pic:pic xmlns:pic="http://schemas.openxmlformats.org/drawingml/2006/picture">
                      <pic:nvPicPr>
                        <pic:cNvPr id="13" name="Рисунок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0" y="0"/>
                          <a:ext cx="1600200" cy="36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Рисунок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43550" y="333375"/>
                          <a:ext cx="1022350" cy="8445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2400300" y="828675"/>
                          <a:ext cx="13525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0F870" w14:textId="77777777" w:rsidR="005D1B44" w:rsidRPr="00336F6C" w:rsidRDefault="005D1B44" w:rsidP="005D1B44">
                            <w:pPr>
                              <w:spacing w:line="288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БИН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112A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160240029779</w:t>
                            </w:r>
                          </w:p>
                          <w:p w14:paraId="5277BAD3" w14:textId="77777777" w:rsidR="005D1B44" w:rsidRPr="00336F6C" w:rsidRDefault="005D1B44" w:rsidP="005D1B44">
                            <w:pPr>
                              <w:spacing w:line="288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6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3810000" y="819150"/>
                          <a:ext cx="14859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3990D" w14:textId="5A5E0660" w:rsidR="005D1B44" w:rsidRPr="00336F6C" w:rsidRDefault="005D1B44" w:rsidP="005D1B44">
                            <w:pPr>
                              <w:spacing w:line="288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+ 7 (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727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 3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46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80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0" y="676275"/>
                          <a:ext cx="23431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9DF1D" w14:textId="77777777" w:rsidR="005D1B44" w:rsidRPr="002D76A8" w:rsidRDefault="005D1B44" w:rsidP="00794143">
                            <w:pPr>
                              <w:spacing w:after="0" w:line="288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ТОО</w:t>
                            </w:r>
                            <w:r w:rsidRPr="002D76A8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 «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CloudPayments Kazakhstan</w:t>
                            </w:r>
                            <w:r w:rsidRPr="002D76A8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»</w:t>
                            </w:r>
                          </w:p>
                          <w:p w14:paraId="6B412C3B" w14:textId="77777777" w:rsidR="005D1B44" w:rsidRDefault="005D1B44" w:rsidP="00794143">
                            <w:pPr>
                              <w:spacing w:after="0" w:line="288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D76A8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050061</w:t>
                            </w:r>
                            <w:r w:rsidRPr="00A3468F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г</w:t>
                            </w:r>
                            <w:r w:rsidRPr="00A3468F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Алматы</w:t>
                            </w:r>
                            <w:r w:rsidRPr="00A3468F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ул</w:t>
                            </w:r>
                            <w:proofErr w:type="spellEnd"/>
                            <w:r w:rsidRPr="00A3468F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Шевченко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E4AC553" w14:textId="77777777" w:rsidR="005D1B44" w:rsidRPr="00B112A6" w:rsidRDefault="005D1B44" w:rsidP="00794143">
                            <w:pPr>
                              <w:spacing w:after="0" w:line="288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д. 90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оф. 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3, 11 этаж</w:t>
                            </w:r>
                          </w:p>
                          <w:p w14:paraId="5580DE96" w14:textId="77777777" w:rsidR="005D1B44" w:rsidRDefault="005D1B44" w:rsidP="0079414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70FC4C" id="Группа 12" o:spid="_x0000_s1026" style="position:absolute;margin-left:-31.45pt;margin-top:8.35pt;width:517pt;height:94.25pt;z-index:251659264;mso-width-relative:margin;mso-height-relative:margin" coordsize="65659,1196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3" o:spid="_x0000_s1027" type="#_x0000_t75" style="position:absolute;left:952;width:16002;height:36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">
                <v:imagedata r:id="rId3" o:title=""/>
              </v:shape>
              <v:shape id="Рисунок 14" o:spid="_x0000_s1028" type="#_x0000_t75" style="position:absolute;left:55435;top:3333;width:10224;height:84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&#13;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24003;top:8286;width:13525;height:36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<v:textbox>
                  <w:txbxContent>
                    <w:p w14:paraId="57F0F870" w14:textId="77777777" w:rsidR="005D1B44" w:rsidRPr="00336F6C" w:rsidRDefault="005D1B44" w:rsidP="005D1B44">
                      <w:pPr>
                        <w:spacing w:line="288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БИН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B112A6">
                        <w:rPr>
                          <w:rFonts w:ascii="Verdana" w:hAnsi="Verdana"/>
                          <w:sz w:val="16"/>
                          <w:szCs w:val="16"/>
                        </w:rPr>
                        <w:t>160240029779</w:t>
                      </w:r>
                    </w:p>
                    <w:p w14:paraId="5277BAD3" w14:textId="77777777" w:rsidR="005D1B44" w:rsidRPr="00336F6C" w:rsidRDefault="005D1B44" w:rsidP="005D1B44">
                      <w:pPr>
                        <w:spacing w:line="288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Надпись 2" o:spid="_x0000_s1030" type="#_x0000_t202" style="position:absolute;left:38100;top:8191;width:14859;height:3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" stroked="f">
                <v:textbox>
                  <w:txbxContent>
                    <w:p w14:paraId="1AB3990D" w14:textId="5A5E0660" w:rsidR="005D1B44" w:rsidRPr="00336F6C" w:rsidRDefault="005D1B44" w:rsidP="005D1B44">
                      <w:pPr>
                        <w:spacing w:line="288" w:lineRule="auto"/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>+ 7 (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727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>) 3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46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80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01</w:t>
                      </w:r>
                    </w:p>
                  </w:txbxContent>
                </v:textbox>
              </v:shape>
              <v:shape id="Надпись 2" o:spid="_x0000_s1031" type="#_x0000_t202" style="position:absolute;top:6762;width:23431;height:5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" stroked="f">
                <v:textbox>
                  <w:txbxContent>
                    <w:p w14:paraId="5389DF1D" w14:textId="77777777" w:rsidR="005D1B44" w:rsidRPr="002D76A8" w:rsidRDefault="005D1B44" w:rsidP="00794143">
                      <w:pPr>
                        <w:spacing w:after="0" w:line="288" w:lineRule="auto"/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ТОО</w:t>
                      </w:r>
                      <w:r w:rsidRPr="002D76A8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 «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CloudPayments Kazakhstan</w:t>
                      </w:r>
                      <w:r w:rsidRPr="002D76A8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»</w:t>
                      </w:r>
                    </w:p>
                    <w:p w14:paraId="6B412C3B" w14:textId="77777777" w:rsidR="005D1B44" w:rsidRDefault="005D1B44" w:rsidP="00794143">
                      <w:pPr>
                        <w:spacing w:after="0" w:line="288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D76A8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050061</w:t>
                      </w:r>
                      <w:r w:rsidRPr="00A3468F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г</w:t>
                      </w:r>
                      <w:r w:rsidRPr="00A3468F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Алматы</w:t>
                      </w:r>
                      <w:r w:rsidRPr="00A3468F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ул</w:t>
                      </w:r>
                      <w:proofErr w:type="spellEnd"/>
                      <w:r w:rsidRPr="00A3468F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Шевченко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E4AC553" w14:textId="77777777" w:rsidR="005D1B44" w:rsidRPr="00B112A6" w:rsidRDefault="005D1B44" w:rsidP="00794143">
                      <w:pPr>
                        <w:spacing w:after="0" w:line="288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д. 90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оф. 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3, 11 этаж</w:t>
                      </w:r>
                    </w:p>
                    <w:p w14:paraId="5580DE96" w14:textId="77777777" w:rsidR="005D1B44" w:rsidRDefault="005D1B44" w:rsidP="00794143">
                      <w:pPr>
                        <w:spacing w:after="0" w:line="240" w:lineRule="auto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5EA"/>
    <w:multiLevelType w:val="hybridMultilevel"/>
    <w:tmpl w:val="1ECE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5B1E"/>
    <w:multiLevelType w:val="hybridMultilevel"/>
    <w:tmpl w:val="1ECE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41E0"/>
    <w:multiLevelType w:val="hybridMultilevel"/>
    <w:tmpl w:val="18E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0C2B"/>
    <w:multiLevelType w:val="hybridMultilevel"/>
    <w:tmpl w:val="0664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E2A48"/>
    <w:multiLevelType w:val="multilevel"/>
    <w:tmpl w:val="67F6C136"/>
    <w:lvl w:ilvl="0">
      <w:start w:val="1"/>
      <w:numFmt w:val="bullet"/>
      <w:lvlText w:val="●"/>
      <w:lvlJc w:val="left"/>
      <w:pPr>
        <w:ind w:left="4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2B24EC"/>
    <w:multiLevelType w:val="hybridMultilevel"/>
    <w:tmpl w:val="4EDE2EF8"/>
    <w:lvl w:ilvl="0" w:tplc="32ECFE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DB625B"/>
    <w:multiLevelType w:val="multilevel"/>
    <w:tmpl w:val="0510B2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17742D"/>
    <w:multiLevelType w:val="hybridMultilevel"/>
    <w:tmpl w:val="FF0E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11DB4"/>
    <w:multiLevelType w:val="multilevel"/>
    <w:tmpl w:val="7C680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99703070">
    <w:abstractNumId w:val="3"/>
  </w:num>
  <w:num w:numId="2" w16cid:durableId="724715952">
    <w:abstractNumId w:val="1"/>
  </w:num>
  <w:num w:numId="3" w16cid:durableId="130245509">
    <w:abstractNumId w:val="7"/>
  </w:num>
  <w:num w:numId="4" w16cid:durableId="1106657080">
    <w:abstractNumId w:val="0"/>
  </w:num>
  <w:num w:numId="5" w16cid:durableId="1471433810">
    <w:abstractNumId w:val="5"/>
  </w:num>
  <w:num w:numId="6" w16cid:durableId="870265018">
    <w:abstractNumId w:val="4"/>
  </w:num>
  <w:num w:numId="7" w16cid:durableId="1143154077">
    <w:abstractNumId w:val="8"/>
  </w:num>
  <w:num w:numId="8" w16cid:durableId="657537129">
    <w:abstractNumId w:val="6"/>
  </w:num>
  <w:num w:numId="9" w16cid:durableId="1240285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6F"/>
    <w:rsid w:val="00000A9A"/>
    <w:rsid w:val="00004682"/>
    <w:rsid w:val="000726CD"/>
    <w:rsid w:val="000A192E"/>
    <w:rsid w:val="000E071B"/>
    <w:rsid w:val="001C57D2"/>
    <w:rsid w:val="00240DC4"/>
    <w:rsid w:val="00242377"/>
    <w:rsid w:val="002942D6"/>
    <w:rsid w:val="002D55CA"/>
    <w:rsid w:val="002D76A8"/>
    <w:rsid w:val="00307FE0"/>
    <w:rsid w:val="003220B7"/>
    <w:rsid w:val="00336F6C"/>
    <w:rsid w:val="003F2279"/>
    <w:rsid w:val="00494388"/>
    <w:rsid w:val="004D7D7A"/>
    <w:rsid w:val="004E0497"/>
    <w:rsid w:val="004E339F"/>
    <w:rsid w:val="005021C7"/>
    <w:rsid w:val="00553E31"/>
    <w:rsid w:val="005D1B44"/>
    <w:rsid w:val="0066100E"/>
    <w:rsid w:val="00672605"/>
    <w:rsid w:val="00677503"/>
    <w:rsid w:val="00716EDD"/>
    <w:rsid w:val="00753071"/>
    <w:rsid w:val="00794143"/>
    <w:rsid w:val="007D1E72"/>
    <w:rsid w:val="008121BD"/>
    <w:rsid w:val="008324FC"/>
    <w:rsid w:val="008677C2"/>
    <w:rsid w:val="008A213B"/>
    <w:rsid w:val="008B6A4D"/>
    <w:rsid w:val="008E6F64"/>
    <w:rsid w:val="00952826"/>
    <w:rsid w:val="00994030"/>
    <w:rsid w:val="009946AC"/>
    <w:rsid w:val="009A45D7"/>
    <w:rsid w:val="00A3468F"/>
    <w:rsid w:val="00AC1785"/>
    <w:rsid w:val="00B112A6"/>
    <w:rsid w:val="00B37785"/>
    <w:rsid w:val="00B75FD5"/>
    <w:rsid w:val="00B87F37"/>
    <w:rsid w:val="00BE619F"/>
    <w:rsid w:val="00BF17C5"/>
    <w:rsid w:val="00C11F54"/>
    <w:rsid w:val="00C72459"/>
    <w:rsid w:val="00C90C0C"/>
    <w:rsid w:val="00CB1553"/>
    <w:rsid w:val="00CD0C7C"/>
    <w:rsid w:val="00D17D6F"/>
    <w:rsid w:val="00D37BA4"/>
    <w:rsid w:val="00D81B8A"/>
    <w:rsid w:val="00DA1497"/>
    <w:rsid w:val="00DA22B5"/>
    <w:rsid w:val="00F05CA9"/>
    <w:rsid w:val="00FA0087"/>
    <w:rsid w:val="00FA6E8D"/>
    <w:rsid w:val="00FC6C53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5039A"/>
  <w15:chartTrackingRefBased/>
  <w15:docId w15:val="{A3EDFC02-DD83-F940-9D7A-F6BD2DF8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143"/>
    <w:pPr>
      <w:spacing w:after="160" w:line="259" w:lineRule="auto"/>
    </w:pPr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D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17D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19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92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3468F"/>
    <w:rPr>
      <w:color w:val="0563C1" w:themeColor="hyperlink"/>
      <w:u w:val="single"/>
    </w:rPr>
  </w:style>
  <w:style w:type="paragraph" w:customStyle="1" w:styleId="TextBody">
    <w:name w:val="Text Body"/>
    <w:basedOn w:val="a"/>
    <w:uiPriority w:val="99"/>
    <w:rsid w:val="00A3468F"/>
    <w:pPr>
      <w:widowControl w:val="0"/>
      <w:suppressAutoHyphens/>
      <w:spacing w:line="360" w:lineRule="auto"/>
      <w:jc w:val="both"/>
    </w:pPr>
    <w:rPr>
      <w:rFonts w:ascii="Arial" w:eastAsia="Times New Roman" w:hAnsi="Arial" w:cs="Times New Roman"/>
      <w:color w:val="00000A"/>
      <w:sz w:val="18"/>
      <w:szCs w:val="18"/>
      <w:lang w:eastAsia="ar-SA"/>
    </w:rPr>
  </w:style>
  <w:style w:type="paragraph" w:styleId="a8">
    <w:name w:val="No Spacing"/>
    <w:uiPriority w:val="99"/>
    <w:qFormat/>
    <w:rsid w:val="00A3468F"/>
    <w:pPr>
      <w:suppressAutoHyphens/>
    </w:pPr>
    <w:rPr>
      <w:rFonts w:ascii="Calibri" w:eastAsia="Calibri" w:hAnsi="Calibri" w:cs="Times New Roman"/>
      <w:color w:val="00000A"/>
      <w:sz w:val="22"/>
      <w:szCs w:val="22"/>
    </w:rPr>
  </w:style>
  <w:style w:type="paragraph" w:styleId="2">
    <w:name w:val="Body Text Indent 2"/>
    <w:basedOn w:val="a"/>
    <w:link w:val="20"/>
    <w:rsid w:val="00A3468F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A3468F"/>
    <w:rPr>
      <w:rFonts w:ascii="Times New Roman" w:eastAsia="Times New Roman" w:hAnsi="Times New Roman" w:cs="Times New Roman"/>
      <w:lang w:eastAsia="ru-RU"/>
    </w:rPr>
  </w:style>
  <w:style w:type="paragraph" w:customStyle="1" w:styleId="3">
    <w:name w:val="Абзац списка3"/>
    <w:basedOn w:val="a"/>
    <w:link w:val="ListParagraphChar1"/>
    <w:rsid w:val="00A3468F"/>
    <w:pPr>
      <w:spacing w:after="200" w:line="276" w:lineRule="auto"/>
      <w:ind w:left="720"/>
      <w:contextualSpacing/>
    </w:pPr>
    <w:rPr>
      <w:rFonts w:eastAsia="Times New Roman" w:cs="Times New Roman"/>
      <w:szCs w:val="20"/>
    </w:rPr>
  </w:style>
  <w:style w:type="character" w:customStyle="1" w:styleId="ListParagraphChar1">
    <w:name w:val="List Paragraph Char1"/>
    <w:link w:val="3"/>
    <w:locked/>
    <w:rsid w:val="00A3468F"/>
    <w:rPr>
      <w:rFonts w:ascii="Calibri" w:eastAsia="Times New Roman" w:hAnsi="Calibri" w:cs="Times New Roman"/>
      <w:sz w:val="22"/>
      <w:szCs w:val="20"/>
    </w:rPr>
  </w:style>
  <w:style w:type="paragraph" w:styleId="a9">
    <w:name w:val="header"/>
    <w:basedOn w:val="a"/>
    <w:link w:val="aa"/>
    <w:uiPriority w:val="99"/>
    <w:unhideWhenUsed/>
    <w:rsid w:val="00A346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468F"/>
  </w:style>
  <w:style w:type="paragraph" w:styleId="ab">
    <w:name w:val="footer"/>
    <w:basedOn w:val="a"/>
    <w:link w:val="ac"/>
    <w:uiPriority w:val="99"/>
    <w:unhideWhenUsed/>
    <w:rsid w:val="00A346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468F"/>
  </w:style>
  <w:style w:type="table" w:styleId="ad">
    <w:name w:val="Table Grid"/>
    <w:basedOn w:val="a1"/>
    <w:uiPriority w:val="39"/>
    <w:rsid w:val="00FC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3415181-94E7-6043-B50A-87B67754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фридеман</dc:creator>
  <cp:keywords/>
  <dc:description/>
  <cp:lastModifiedBy>Владимир Тицкий</cp:lastModifiedBy>
  <cp:revision>13</cp:revision>
  <cp:lastPrinted>2019-05-30T12:39:00Z</cp:lastPrinted>
  <dcterms:created xsi:type="dcterms:W3CDTF">2020-01-10T09:03:00Z</dcterms:created>
  <dcterms:modified xsi:type="dcterms:W3CDTF">2023-03-14T09:53:00Z</dcterms:modified>
</cp:coreProperties>
</file>